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563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>BT Mariánské lázně 2026 - páry 3</w:t>
      </w:r>
    </w:p>
    <w:p w14:paraId="09B740E0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</w:p>
    <w:p w14:paraId="56409928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                              Running ranking</w:t>
      </w:r>
    </w:p>
    <w:p w14:paraId="07406DD3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                              ===============</w:t>
      </w:r>
    </w:p>
    <w:p w14:paraId="4DC1E668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</w:p>
    <w:p w14:paraId="22B10ACF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>Rank  Nr Name                              %    Boards</w:t>
      </w:r>
    </w:p>
    <w:p w14:paraId="7CF877AB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</w:p>
    <w:p w14:paraId="6313DE78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1.  21 Pavlovská-Pavlovský             65,200     20</w:t>
      </w:r>
    </w:p>
    <w:p w14:paraId="0C4A8B79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2.   2 Albrechtová-Markvartová         60,477     22</w:t>
      </w:r>
    </w:p>
    <w:p w14:paraId="22D54753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3.  13 Tomčíková-Haman                 57,900     20</w:t>
      </w:r>
    </w:p>
    <w:p w14:paraId="6B1DEEA0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4.  17 Soukupová-Rezek                 57,500     20</w:t>
      </w:r>
    </w:p>
    <w:p w14:paraId="76586828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5.   7 Gerychová-Rosolová              56,614     22</w:t>
      </w:r>
    </w:p>
    <w:p w14:paraId="38A0C66F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6.  24 Železná-Burda                   55,500     20</w:t>
      </w:r>
    </w:p>
    <w:p w14:paraId="0AE96C91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7.  18 Byšická-Suková                  53,455     22</w:t>
      </w:r>
    </w:p>
    <w:p w14:paraId="37F69ACB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8.  16 Janoušková-Rokosová             53,325     20</w:t>
      </w:r>
    </w:p>
    <w:p w14:paraId="0A9D265B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 9.   9 Täuberová-Täuber                52,023     22</w:t>
      </w:r>
    </w:p>
    <w:p w14:paraId="49D524E9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10.  14 Padruňková-Růžičková            51,000     20</w:t>
      </w:r>
    </w:p>
    <w:p w14:paraId="10F5CCCC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11.   6 Medlínová-Zieleniec             50,568     22</w:t>
      </w:r>
    </w:p>
    <w:p w14:paraId="40BE72E5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12.  23 Černovská-Jelínková             49,100     20</w:t>
      </w:r>
    </w:p>
    <w:p w14:paraId="654A8B4A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13.  19 Gebertová-Kloudová              47,500     20</w:t>
      </w:r>
    </w:p>
    <w:p w14:paraId="77CE7663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14.   5 Dušková-Suchanová               47,409     22</w:t>
      </w:r>
    </w:p>
    <w:p w14:paraId="46A0B25E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15.  15 Kovaříková-Kypta                47,400     20</w:t>
      </w:r>
    </w:p>
    <w:p w14:paraId="1DE7AA79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16.   3 Picková-Pick                    47,045     22</w:t>
      </w:r>
    </w:p>
    <w:p w14:paraId="5B83B421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17.   1 Knyplová-Tilingerová            46,841     22</w:t>
      </w:r>
    </w:p>
    <w:p w14:paraId="66A23D76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18.  10 Hladká-Šulcová                  46,682     22</w:t>
      </w:r>
    </w:p>
    <w:p w14:paraId="791CD226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19.  11 Gucklerová-Havelková            44,568     22</w:t>
      </w:r>
    </w:p>
    <w:p w14:paraId="61B6E66D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20.   8 Coňková-Vondráčková             43,682     22</w:t>
      </w:r>
    </w:p>
    <w:p w14:paraId="40B2CFB8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21.  20 Kadeřábková-Němcová             41,675     20</w:t>
      </w:r>
    </w:p>
    <w:p w14:paraId="26D7A3CE" w14:textId="77777777" w:rsidR="00407393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22.   4 Prášilová-Prášil                39,818     22</w:t>
      </w:r>
    </w:p>
    <w:p w14:paraId="64158382" w14:textId="39B3E722" w:rsidR="00932748" w:rsidRPr="00407393" w:rsidRDefault="00407393" w:rsidP="00407393">
      <w:pPr>
        <w:pStyle w:val="Bezmezer"/>
        <w:rPr>
          <w:rFonts w:ascii="Courier New" w:hAnsi="Courier New" w:cs="Courier New"/>
        </w:rPr>
      </w:pPr>
      <w:r w:rsidRPr="00407393">
        <w:rPr>
          <w:rFonts w:ascii="Courier New" w:hAnsi="Courier New" w:cs="Courier New"/>
        </w:rPr>
        <w:t xml:space="preserve"> 23.  22 Hlaváčová-Jasná                 35,800     20</w:t>
      </w:r>
    </w:p>
    <w:sectPr w:rsidR="00932748" w:rsidRPr="0040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3"/>
    <w:rsid w:val="00407393"/>
    <w:rsid w:val="007359CA"/>
    <w:rsid w:val="007B3FE8"/>
    <w:rsid w:val="008B2997"/>
    <w:rsid w:val="009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98B9"/>
  <w15:chartTrackingRefBased/>
  <w15:docId w15:val="{CF9790B4-7368-48FC-98F2-743FCCC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40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39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39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39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39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393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39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393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39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393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39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39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393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3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393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39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0739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Zdeněk Frabša</cp:lastModifiedBy>
  <cp:revision>1</cp:revision>
  <dcterms:created xsi:type="dcterms:W3CDTF">2026-03-17T21:36:00Z</dcterms:created>
  <dcterms:modified xsi:type="dcterms:W3CDTF">2026-03-17T21:39:00Z</dcterms:modified>
</cp:coreProperties>
</file>